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64" w:rsidRDefault="000C3614" w:rsidP="003936C5">
      <w:pPr>
        <w:tabs>
          <w:tab w:val="left" w:pos="8222"/>
        </w:tabs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4641215" cy="6542693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w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491" cy="654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B77964">
        <w:t xml:space="preserve">    </w:t>
      </w:r>
      <w:r w:rsidR="00B77964">
        <w:rPr>
          <w:noProof/>
          <w:lang w:val="pl-PL" w:eastAsia="pl-PL"/>
        </w:rPr>
        <w:drawing>
          <wp:inline distT="0" distB="0" distL="0" distR="0" wp14:anchorId="6C60F26B" wp14:editId="5E40E237">
            <wp:extent cx="4641215" cy="6542693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w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491" cy="654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04" w:rsidRPr="00B77964" w:rsidRDefault="00B77964" w:rsidP="00393904"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228600" distR="228600" simplePos="0" relativeHeight="251661312" behindDoc="0" locked="0" layoutInCell="1" allowOverlap="1" wp14:anchorId="1E7C2948" wp14:editId="1C487C56">
                <wp:simplePos x="0" y="0"/>
                <wp:positionH relativeFrom="margin">
                  <wp:posOffset>4900930</wp:posOffset>
                </wp:positionH>
                <wp:positionV relativeFrom="margin">
                  <wp:align>top</wp:align>
                </wp:positionV>
                <wp:extent cx="4519930" cy="6560820"/>
                <wp:effectExtent l="1905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656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rgbClr val="ED7D31"/>
                          </a:outerShdw>
                        </a:effectLst>
                      </wps:spPr>
                      <wps:txbx>
                        <w:txbxContent>
                          <w:p w:rsidR="00B77964" w:rsidRPr="000C3614" w:rsidRDefault="00B77964" w:rsidP="00B77964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pl-P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pl-PL"/>
                              </w:rPr>
                              <w:t>Program:</w:t>
                            </w:r>
                          </w:p>
                          <w:p w:rsidR="00B77964" w:rsidRPr="000C3614" w:rsidRDefault="00B77964" w:rsidP="00B77964">
                            <w:pPr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r w:rsidRPr="000C3614">
                              <w:rPr>
                                <w:b/>
                                <w:lang w:val="pl-PL"/>
                              </w:rPr>
                              <w:t>12.00 uroczyste otwarcie festiwalu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Warsztaty z niemiecko-polskim aktorem Klaudiuszem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Kaufmannen</w:t>
                            </w:r>
                            <w:proofErr w:type="spellEnd"/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ekologii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animacji językowych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lang w:val="pl-PL"/>
                              </w:rPr>
                              <w:t>Bodypainting</w:t>
                            </w:r>
                            <w:proofErr w:type="spellEnd"/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Jakubem Turańskim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Dyskusja o przyszłości młodzieży w strukturach Mniejszości Niemieckiej 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Karaoke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„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Mantikora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”, pokaz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ledowy</w:t>
                            </w:r>
                            <w:proofErr w:type="spellEnd"/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robotyki, pokaz dronów BUNLAB</w:t>
                            </w:r>
                          </w:p>
                          <w:p w:rsidR="00B77964" w:rsidRPr="000C361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r w:rsidRPr="000C3614">
                              <w:rPr>
                                <w:b/>
                                <w:lang w:val="pl-PL"/>
                              </w:rPr>
                              <w:t>19.00 Koncert grupy z Berlina „Treptow”</w:t>
                            </w:r>
                          </w:p>
                          <w:p w:rsidR="00B77964" w:rsidRPr="000C361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r w:rsidRPr="000C3614">
                              <w:rPr>
                                <w:b/>
                                <w:lang w:val="pl-PL"/>
                              </w:rPr>
                              <w:t>21.00 Afterparty dla młodych z DJ Tomek Cuber</w:t>
                            </w:r>
                          </w:p>
                          <w:p w:rsidR="00B77964" w:rsidRDefault="00B77964" w:rsidP="00B77964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</w:p>
                          <w:p w:rsidR="00B77964" w:rsidRDefault="00B77964" w:rsidP="00B77964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Imprezy towarzyszące/wydarzenia: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Foodtrucki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Pasibus</w:t>
                            </w:r>
                            <w:proofErr w:type="spellEnd"/>
                            <w:r>
                              <w:t xml:space="preserve">, Manifest </w:t>
                            </w:r>
                            <w:proofErr w:type="spellStart"/>
                            <w:r>
                              <w:t>oraz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bufet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Vintage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Czerpanie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papieru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pisanie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gęsim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piurem</w:t>
                            </w:r>
                            <w:proofErr w:type="spellEnd"/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Warsztaty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>
                              <w:t>biżuteri</w:t>
                            </w:r>
                            <w:proofErr w:type="spellEnd"/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Strefa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piłki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nożnej</w:t>
                            </w:r>
                            <w:proofErr w:type="spellEnd"/>
                            <w:r>
                              <w:t xml:space="preserve"> – Miro Deutsche </w:t>
                            </w:r>
                            <w:proofErr w:type="spellStart"/>
                            <w:r>
                              <w:t>Fussballschule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Konkursy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łamigłówki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Strefa dla dzieci (konkursy, warsztaty artystyczne, kącik malucha)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Strefa dla nauczycieli (punkt informacyjny, dwujęzyczność, 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prawo-edukacja, warsztaty z animacji językowej)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Warsztaty z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carwingu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 – zdobienie warzyw i owoców</w:t>
                            </w:r>
                          </w:p>
                          <w:p w:rsidR="00B7796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językowe przygotowane przez Wyższą Szkołę Zawodową w Nysie</w:t>
                            </w:r>
                          </w:p>
                          <w:p w:rsidR="00B77964" w:rsidRPr="000C3614" w:rsidRDefault="00B77964" w:rsidP="00B779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Stanowiska wystawiennicze</w:t>
                            </w:r>
                          </w:p>
                          <w:p w:rsidR="00B77964" w:rsidRDefault="00B77964" w:rsidP="00B77964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Zapisy na poszczególne warsztaty przyjmowane będą w punkcie informacyjnym w dniu imprezy</w:t>
                            </w:r>
                          </w:p>
                          <w:p w:rsidR="00B77964" w:rsidRPr="000C3614" w:rsidRDefault="00B77964" w:rsidP="00B77964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pl-PL"/>
                              </w:rPr>
                            </w:pPr>
                          </w:p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-5734308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77964" w:rsidRDefault="00B77964" w:rsidP="00B7796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lang w:val="pl-PL"/>
                                  </w:rPr>
                                  <w:t>[Paski boczne doskonale nadają się do wyszczególnienia istotnych kwestii poruszanych w tekście lub zapewnienia szybkiego dostępu do informacji dodatkowych, takich jak harmonogram.</w:t>
                                </w:r>
                              </w:p>
                              <w:p w:rsidR="00B77964" w:rsidRDefault="00B77964" w:rsidP="00B7796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lang w:val="pl-PL"/>
                                  </w:rPr>
                                  <w:t>Zazwyczaj są one umieszczane w lewej, prawej, górnej lub dolnej części strony. Można jednak łatwo przeciągnąć je w dowolnie wybrane miejsce.</w:t>
                                </w:r>
                              </w:p>
                              <w:p w:rsidR="00B77964" w:rsidRPr="000C3614" w:rsidRDefault="00B77964" w:rsidP="00B77964">
                                <w:pPr>
                                  <w:rPr>
                                    <w:color w:val="808080" w:themeColor="background1" w:themeShade="80"/>
                                    <w:lang w:val="pl-PL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lang w:val="pl-PL"/>
                                  </w:rPr>
                                  <w:t>Aby dodać zawartość, wystarczy kliknąć tutaj i zacząć wpisywanie.]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7C294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85.9pt;margin-top:0;width:355.9pt;height:516.6pt;z-index:251661312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" fillcolor="window" stroked="f" strokeweight=".5pt">
                <v:shadow on="t" color="#ed7d31" origin=".5" offset="-1.5pt,0"/>
                <v:textbox inset="18pt,10.8pt,0,10.8pt">
                  <w:txbxContent>
                    <w:p w:rsidR="00B77964" w:rsidRPr="000C3614" w:rsidRDefault="00B77964" w:rsidP="00B77964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pl-P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pl-PL"/>
                        </w:rPr>
                        <w:t>Program:</w:t>
                      </w:r>
                    </w:p>
                    <w:p w:rsidR="00B77964" w:rsidRPr="000C3614" w:rsidRDefault="00B77964" w:rsidP="00B77964">
                      <w:pPr>
                        <w:jc w:val="both"/>
                        <w:rPr>
                          <w:b/>
                          <w:lang w:val="pl-PL"/>
                        </w:rPr>
                      </w:pPr>
                      <w:r w:rsidRPr="000C3614">
                        <w:rPr>
                          <w:b/>
                          <w:lang w:val="pl-PL"/>
                        </w:rPr>
                        <w:t>12.00 uroczyste otwarcie festiwalu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Warsztaty z niemiecko-polskim aktorem Klaudiuszem </w:t>
                      </w:r>
                      <w:proofErr w:type="spellStart"/>
                      <w:r>
                        <w:rPr>
                          <w:lang w:val="pl-PL"/>
                        </w:rPr>
                        <w:t>Kaufmannen</w:t>
                      </w:r>
                      <w:proofErr w:type="spellEnd"/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z ekologii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z animacji językowych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proofErr w:type="spellStart"/>
                      <w:r>
                        <w:rPr>
                          <w:lang w:val="pl-PL"/>
                        </w:rPr>
                        <w:t>Bodypainting</w:t>
                      </w:r>
                      <w:proofErr w:type="spellEnd"/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z Jakubem Turańskim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Dyskusja o przyszłości młodzieży w strukturach Mniejszości Niemieckiej 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Karaoke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Warsztaty z „Mantikora”, pokaz </w:t>
                      </w:r>
                      <w:proofErr w:type="spellStart"/>
                      <w:r>
                        <w:rPr>
                          <w:lang w:val="pl-PL"/>
                        </w:rPr>
                        <w:t>ledowy</w:t>
                      </w:r>
                      <w:proofErr w:type="spellEnd"/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z robotyki, pokaz dronów BUNLAB</w:t>
                      </w:r>
                    </w:p>
                    <w:p w:rsidR="00B77964" w:rsidRPr="000C361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lang w:val="pl-PL"/>
                        </w:rPr>
                      </w:pPr>
                      <w:r w:rsidRPr="000C3614">
                        <w:rPr>
                          <w:b/>
                          <w:lang w:val="pl-PL"/>
                        </w:rPr>
                        <w:t>19.00 Koncert grupy z Berlina „Treptow”</w:t>
                      </w:r>
                    </w:p>
                    <w:p w:rsidR="00B77964" w:rsidRPr="000C3614" w:rsidRDefault="00B77964" w:rsidP="00B7796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lang w:val="pl-PL"/>
                        </w:rPr>
                      </w:pPr>
                      <w:r w:rsidRPr="000C3614">
                        <w:rPr>
                          <w:b/>
                          <w:lang w:val="pl-PL"/>
                        </w:rPr>
                        <w:t>21.00 Afterparty dla młodych z DJ Tomek Cuber</w:t>
                      </w:r>
                    </w:p>
                    <w:p w:rsidR="00B77964" w:rsidRDefault="00B77964" w:rsidP="00B77964">
                      <w:pPr>
                        <w:jc w:val="both"/>
                        <w:rPr>
                          <w:lang w:val="pl-PL"/>
                        </w:rPr>
                      </w:pPr>
                    </w:p>
                    <w:p w:rsidR="00B77964" w:rsidRDefault="00B77964" w:rsidP="00B77964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Imprezy towarzyszące/wydarzenia: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Foodtrucki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Pasibus</w:t>
                      </w:r>
                      <w:proofErr w:type="spellEnd"/>
                      <w:r>
                        <w:t xml:space="preserve">, Manifest </w:t>
                      </w:r>
                      <w:proofErr w:type="spellStart"/>
                      <w:r>
                        <w:t>oraz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bufet</w:t>
                      </w:r>
                      <w:proofErr w:type="spellEnd"/>
                      <w:r>
                        <w:t xml:space="preserve"> Vintage 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Czerpanie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papieru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pisanie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gęsim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piurem</w:t>
                      </w:r>
                      <w:proofErr w:type="spellEnd"/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Warsztaty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biżuteri</w:t>
                      </w:r>
                      <w:proofErr w:type="spellEnd"/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Strefa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piłki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nożnej</w:t>
                      </w:r>
                      <w:proofErr w:type="spellEnd"/>
                      <w:r>
                        <w:t xml:space="preserve"> – Miro Deutsche </w:t>
                      </w:r>
                      <w:proofErr w:type="spellStart"/>
                      <w:r>
                        <w:t>Fussballschule</w:t>
                      </w:r>
                      <w:proofErr w:type="spellEnd"/>
                      <w:r>
                        <w:t xml:space="preserve"> 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Konkursy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łamigłówki</w:t>
                      </w:r>
                      <w:proofErr w:type="spellEnd"/>
                      <w:r>
                        <w:t xml:space="preserve"> 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Strefa dla dzieci (konkursy, warsztaty artystyczne, kącik malucha)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Strefa dla nauczycieli (punkt informacyjny, dwujęzyczność, </w:t>
                      </w:r>
                    </w:p>
                    <w:p w:rsidR="00B77964" w:rsidRDefault="00B77964" w:rsidP="00B77964">
                      <w:pPr>
                        <w:pStyle w:val="Akapitzlist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prawo-edukacja, warsztaty z animacji językowej)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Warsztaty z </w:t>
                      </w:r>
                      <w:proofErr w:type="spellStart"/>
                      <w:r>
                        <w:rPr>
                          <w:lang w:val="pl-PL"/>
                        </w:rPr>
                        <w:t>carwingu</w:t>
                      </w:r>
                      <w:proofErr w:type="spellEnd"/>
                      <w:r>
                        <w:rPr>
                          <w:lang w:val="pl-PL"/>
                        </w:rPr>
                        <w:t xml:space="preserve"> – zdobienie warzyw i owoców</w:t>
                      </w:r>
                    </w:p>
                    <w:p w:rsidR="00B7796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językowe przygotowane przez Wyższą Szkołę Zawodową w Nysie</w:t>
                      </w:r>
                    </w:p>
                    <w:p w:rsidR="00B77964" w:rsidRPr="000C3614" w:rsidRDefault="00B77964" w:rsidP="00B779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Stanowiska wystawiennicze</w:t>
                      </w:r>
                    </w:p>
                    <w:p w:rsidR="00B77964" w:rsidRDefault="00B77964" w:rsidP="00B77964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Zapisy na poszczególne warsztaty przyjmowane będą w punkcie informacyjnym w dniu imprezy</w:t>
                      </w:r>
                    </w:p>
                    <w:p w:rsidR="00B77964" w:rsidRPr="000C3614" w:rsidRDefault="00B77964" w:rsidP="00B77964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pl-PL"/>
                        </w:rPr>
                      </w:pPr>
                    </w:p>
                    <w:sdt>
                      <w:sdtPr>
                        <w:rPr>
                          <w:color w:val="808080" w:themeColor="background1" w:themeShade="80"/>
                        </w:rPr>
                        <w:id w:val="-573430852"/>
                        <w:temporary/>
                        <w:showingPlcHdr/>
                        <w15:appearance w15:val="hidden"/>
                      </w:sdtPr>
                      <w:sdtContent>
                        <w:p w:rsidR="00B77964" w:rsidRDefault="00B77964" w:rsidP="00B77964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pl-PL"/>
                            </w:rPr>
                            <w:t>[Paski boczne doskonale nadają się do wyszczególnienia istotnych kwestii poruszanych w tekście lub zapewnienia szybkiego dostępu do informacji dodatkowych, takich jak harmonogram.</w:t>
                          </w:r>
                        </w:p>
                        <w:p w:rsidR="00B77964" w:rsidRDefault="00B77964" w:rsidP="00B77964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pl-PL"/>
                            </w:rPr>
                            <w:t>Zazwyczaj są one umieszczane w lewej, prawej, górnej lub dolnej części strony. Można jednak łatwo przeciągnąć je w dowolnie wybrane miejsce.</w:t>
                          </w:r>
                        </w:p>
                        <w:p w:rsidR="00B77964" w:rsidRPr="000C3614" w:rsidRDefault="00B77964" w:rsidP="00B77964">
                          <w:pPr>
                            <w:rPr>
                              <w:color w:val="808080" w:themeColor="background1" w:themeShade="80"/>
                              <w:lang w:val="pl-PL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pl-PL"/>
                            </w:rPr>
                            <w:t>Aby dodać zawartość, wystarczy kliknąć tutaj i zacząć wpisywanie.]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4519930" cy="6560820"/>
                <wp:effectExtent l="19050" t="0" r="0" b="0"/>
                <wp:wrapSquare wrapText="bothSides"/>
                <wp:docPr id="141" name="Pole tekstow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656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614" w:rsidRPr="000C3614" w:rsidRDefault="000C3614" w:rsidP="000C3614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pl-P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pl-PL"/>
                              </w:rPr>
                              <w:t>Program:</w:t>
                            </w:r>
                          </w:p>
                          <w:p w:rsidR="000C3614" w:rsidRPr="000C3614" w:rsidRDefault="000C3614" w:rsidP="000C3614">
                            <w:pPr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r w:rsidRPr="000C3614">
                              <w:rPr>
                                <w:b/>
                                <w:lang w:val="pl-PL"/>
                              </w:rPr>
                              <w:t>12.00 uroczyste otwarcie festiwalu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Warsztaty z niemiecko-polskim aktorem Klaudiuszem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Kaufmannen</w:t>
                            </w:r>
                            <w:proofErr w:type="spellEnd"/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ekologii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animacji językowych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lang w:val="pl-PL"/>
                              </w:rPr>
                              <w:t>Bodypainting</w:t>
                            </w:r>
                            <w:proofErr w:type="spellEnd"/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Jakubem Turańskim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Dyskusja o przyszłości młodzieży w strukturach Mniejszości Niemieckiej 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Karaoke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„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Mantikora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”, pokaz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ledowy</w:t>
                            </w:r>
                            <w:proofErr w:type="spellEnd"/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z robotyki, pokaz dronów BUNLAB</w:t>
                            </w:r>
                          </w:p>
                          <w:p w:rsidR="000C3614" w:rsidRP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r w:rsidRPr="000C3614">
                              <w:rPr>
                                <w:b/>
                                <w:lang w:val="pl-PL"/>
                              </w:rPr>
                              <w:t>19.00 Koncert grupy z Berlina „Treptow”</w:t>
                            </w:r>
                          </w:p>
                          <w:p w:rsidR="000C3614" w:rsidRP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r w:rsidRPr="000C3614">
                              <w:rPr>
                                <w:b/>
                                <w:lang w:val="pl-PL"/>
                              </w:rPr>
                              <w:t>21.00 Afterparty dla młodych z DJ Tomek Cuber</w:t>
                            </w:r>
                          </w:p>
                          <w:p w:rsidR="000C3614" w:rsidRDefault="000C3614" w:rsidP="000C3614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</w:p>
                          <w:p w:rsidR="000C3614" w:rsidRDefault="000C3614" w:rsidP="000C3614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Imprezy towarzyszące/wydarzenia: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Foodtrucki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Pasibus</w:t>
                            </w:r>
                            <w:proofErr w:type="spellEnd"/>
                            <w:r>
                              <w:t xml:space="preserve">, Manifest </w:t>
                            </w:r>
                            <w:proofErr w:type="spellStart"/>
                            <w:r>
                              <w:t>oraz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bufet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Vintage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Czerpanie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papieru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pisanie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gęsim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piurem</w:t>
                            </w:r>
                            <w:proofErr w:type="spellEnd"/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Warsztaty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>
                              <w:t>biżuteri</w:t>
                            </w:r>
                            <w:proofErr w:type="spellEnd"/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Strefa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piłki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nożnej</w:t>
                            </w:r>
                            <w:proofErr w:type="spellEnd"/>
                            <w:r>
                              <w:t xml:space="preserve"> – Miro Deutsche </w:t>
                            </w:r>
                            <w:proofErr w:type="spellStart"/>
                            <w:r>
                              <w:t>Fussballschule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Konkursy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łamigłówki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Strefa dla dzieci (konkursy, warsztaty artystyczne, kącik malucha)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Strefa dla nauczycieli (punkt informacyjny, dwujęzyczność, 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prawo-edukacja, warsztaty z animacji językowej)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Warsztaty z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carwingu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 – zdobienie warzyw i owoców</w:t>
                            </w:r>
                          </w:p>
                          <w:p w:rsid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Warsztaty językowe przygotowane przez Wyższą Szkołę Zawodową w Nysie</w:t>
                            </w:r>
                          </w:p>
                          <w:p w:rsidR="000C3614" w:rsidRPr="000C3614" w:rsidRDefault="000C3614" w:rsidP="000C361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Stanowiska wystawiennicze</w:t>
                            </w:r>
                          </w:p>
                          <w:p w:rsidR="000C3614" w:rsidRDefault="000C3614" w:rsidP="000C3614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Zapisy na poszczególne warsztaty przyjmowane będą w punkcie informacyjnym w dniu imprezy</w:t>
                            </w:r>
                          </w:p>
                          <w:p w:rsidR="000C3614" w:rsidRPr="000C3614" w:rsidRDefault="000C3614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pl-PL"/>
                              </w:rPr>
                            </w:pPr>
                          </w:p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4467370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C3614" w:rsidRDefault="000C361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lang w:val="pl-PL"/>
                                  </w:rPr>
                                  <w:t>[Paski boczne doskonale nadają się do wyszczególnienia istotnych kwestii poruszanych w tekście lub zapewnienia szybkiego dostępu do informacji dodatkowych, takich jak harmonogram.</w:t>
                                </w:r>
                              </w:p>
                              <w:p w:rsidR="000C3614" w:rsidRDefault="000C361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lang w:val="pl-PL"/>
                                  </w:rPr>
                                  <w:t>Zazwyczaj są one umieszczane w lewej, prawej, górnej lub dolnej części strony. Można jednak łatwo przeciągnąć je w dowolnie wybrane miejsce.</w:t>
                                </w:r>
                              </w:p>
                              <w:p w:rsidR="000C3614" w:rsidRPr="000C3614" w:rsidRDefault="000C3614">
                                <w:pPr>
                                  <w:rPr>
                                    <w:color w:val="808080" w:themeColor="background1" w:themeShade="80"/>
                                    <w:lang w:val="pl-PL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lang w:val="pl-PL"/>
                                  </w:rPr>
                                  <w:t>Aby dodać zawartość, wystarczy kliknąć tutaj i zacząć wpisywanie.]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41" o:spid="_x0000_s1027" type="#_x0000_t202" style="position:absolute;margin-left:0;margin-top:.4pt;width:355.9pt;height:516.6pt;z-index:251659264;visibility:visible;mso-wrap-style:square;mso-width-percent:0;mso-height-percent:0;mso-wrap-distance-left:18pt;mso-wrap-distance-top:0;mso-wrap-distance-right:18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0C3614" w:rsidRPr="000C3614" w:rsidRDefault="000C3614" w:rsidP="000C3614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pl-P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pl-PL"/>
                        </w:rPr>
                        <w:t>Program:</w:t>
                      </w:r>
                    </w:p>
                    <w:p w:rsidR="000C3614" w:rsidRPr="000C3614" w:rsidRDefault="000C3614" w:rsidP="000C3614">
                      <w:pPr>
                        <w:jc w:val="both"/>
                        <w:rPr>
                          <w:b/>
                          <w:lang w:val="pl-PL"/>
                        </w:rPr>
                      </w:pPr>
                      <w:r w:rsidRPr="000C3614">
                        <w:rPr>
                          <w:b/>
                          <w:lang w:val="pl-PL"/>
                        </w:rPr>
                        <w:t>12.00 uroczyste otwarcie festiwalu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Warsztaty z niemiecko-polskim aktorem Klaudiuszem </w:t>
                      </w:r>
                      <w:proofErr w:type="spellStart"/>
                      <w:r>
                        <w:rPr>
                          <w:lang w:val="pl-PL"/>
                        </w:rPr>
                        <w:t>Kaufmannen</w:t>
                      </w:r>
                      <w:proofErr w:type="spellEnd"/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z ekologii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z animacji językowych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proofErr w:type="spellStart"/>
                      <w:r>
                        <w:rPr>
                          <w:lang w:val="pl-PL"/>
                        </w:rPr>
                        <w:t>Bodypainting</w:t>
                      </w:r>
                      <w:proofErr w:type="spellEnd"/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z Jakubem Turańskim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Dyskusja o przyszłości młodzieży w strukturach Mniejszości Niemieckiej 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Karaoke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Warsztaty z „Mantikora”, pokaz </w:t>
                      </w:r>
                      <w:proofErr w:type="spellStart"/>
                      <w:r>
                        <w:rPr>
                          <w:lang w:val="pl-PL"/>
                        </w:rPr>
                        <w:t>ledowy</w:t>
                      </w:r>
                      <w:proofErr w:type="spellEnd"/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z robotyki, pokaz dronów BUNLAB</w:t>
                      </w:r>
                    </w:p>
                    <w:p w:rsidR="000C3614" w:rsidRP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lang w:val="pl-PL"/>
                        </w:rPr>
                      </w:pPr>
                      <w:r w:rsidRPr="000C3614">
                        <w:rPr>
                          <w:b/>
                          <w:lang w:val="pl-PL"/>
                        </w:rPr>
                        <w:t>19.00 Koncert grupy z Berlina „Treptow”</w:t>
                      </w:r>
                    </w:p>
                    <w:p w:rsidR="000C3614" w:rsidRPr="000C3614" w:rsidRDefault="000C3614" w:rsidP="000C36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lang w:val="pl-PL"/>
                        </w:rPr>
                      </w:pPr>
                      <w:r w:rsidRPr="000C3614">
                        <w:rPr>
                          <w:b/>
                          <w:lang w:val="pl-PL"/>
                        </w:rPr>
                        <w:t>21.00 Afterparty dla młodych z DJ Tomek Cuber</w:t>
                      </w:r>
                    </w:p>
                    <w:p w:rsidR="000C3614" w:rsidRDefault="000C3614" w:rsidP="000C3614">
                      <w:pPr>
                        <w:jc w:val="both"/>
                        <w:rPr>
                          <w:lang w:val="pl-PL"/>
                        </w:rPr>
                      </w:pPr>
                    </w:p>
                    <w:p w:rsidR="000C3614" w:rsidRDefault="000C3614" w:rsidP="000C3614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Imprezy towarzyszące/wydarzenia: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Foodtrucki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Pasibus</w:t>
                      </w:r>
                      <w:proofErr w:type="spellEnd"/>
                      <w:r>
                        <w:t xml:space="preserve">, Manifest </w:t>
                      </w:r>
                      <w:proofErr w:type="spellStart"/>
                      <w:r>
                        <w:t>oraz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bufet</w:t>
                      </w:r>
                      <w:proofErr w:type="spellEnd"/>
                      <w:r>
                        <w:t xml:space="preserve"> Vintage 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Czerpanie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papieru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pisanie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gęsim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piurem</w:t>
                      </w:r>
                      <w:proofErr w:type="spellEnd"/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Warsztaty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biżuteri</w:t>
                      </w:r>
                      <w:proofErr w:type="spellEnd"/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Strefa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piłki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nożnej</w:t>
                      </w:r>
                      <w:proofErr w:type="spellEnd"/>
                      <w:r>
                        <w:t xml:space="preserve"> – Miro Deutsche </w:t>
                      </w:r>
                      <w:proofErr w:type="spellStart"/>
                      <w:r>
                        <w:t>Fussballschule</w:t>
                      </w:r>
                      <w:proofErr w:type="spellEnd"/>
                      <w:r>
                        <w:t xml:space="preserve"> 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Konkursy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łamigłówki</w:t>
                      </w:r>
                      <w:proofErr w:type="spellEnd"/>
                      <w:r>
                        <w:t xml:space="preserve"> 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Strefa dla dzieci (konkursy, warsztaty artystyczne, kącik malucha)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Strefa dla nauczycieli (punkt informacyjny, dwujęzyczność, </w:t>
                      </w:r>
                    </w:p>
                    <w:p w:rsidR="000C3614" w:rsidRDefault="000C3614" w:rsidP="000C3614">
                      <w:pPr>
                        <w:pStyle w:val="Akapitzlist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prawo-edukacja, warsztaty z animacji językowej)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Warsztaty z </w:t>
                      </w:r>
                      <w:proofErr w:type="spellStart"/>
                      <w:r>
                        <w:rPr>
                          <w:lang w:val="pl-PL"/>
                        </w:rPr>
                        <w:t>carwingu</w:t>
                      </w:r>
                      <w:proofErr w:type="spellEnd"/>
                      <w:r>
                        <w:rPr>
                          <w:lang w:val="pl-PL"/>
                        </w:rPr>
                        <w:t xml:space="preserve"> – zdobienie warzyw i owoców</w:t>
                      </w:r>
                    </w:p>
                    <w:p w:rsid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Warsztaty językowe przygotowane przez Wyższą Szkołę Zawodową w Nysie</w:t>
                      </w:r>
                    </w:p>
                    <w:p w:rsidR="000C3614" w:rsidRPr="000C3614" w:rsidRDefault="000C3614" w:rsidP="000C361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Stanowiska wystawiennicze</w:t>
                      </w:r>
                    </w:p>
                    <w:p w:rsidR="000C3614" w:rsidRDefault="000C3614" w:rsidP="000C3614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Zapisy na poszczególne warsztaty przyjmowane będą w punkcie informacyjnym w dniu imprezy</w:t>
                      </w:r>
                    </w:p>
                    <w:p w:rsidR="000C3614" w:rsidRPr="000C3614" w:rsidRDefault="000C3614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pl-PL"/>
                        </w:rPr>
                      </w:pPr>
                    </w:p>
                    <w:sdt>
                      <w:sdtPr>
                        <w:rPr>
                          <w:color w:val="808080" w:themeColor="background1" w:themeShade="80"/>
                        </w:rPr>
                        <w:id w:val="14467370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C3614" w:rsidRDefault="000C3614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pl-PL"/>
                            </w:rPr>
                            <w:t>[Paski boczne doskonale nadają się do wyszczególnienia istotnych kwestii poruszanych w tekście lub zapewnienia szybkiego dostępu do informacji dodatkowych, takich jak harmonogram.</w:t>
                          </w:r>
                        </w:p>
                        <w:p w:rsidR="000C3614" w:rsidRDefault="000C3614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pl-PL"/>
                            </w:rPr>
                            <w:t>Zazwyczaj są one umieszczane w lewej, prawej, górnej lub dolnej części strony. Można jednak łatwo przeciągnąć je w dowolnie wybrane miejsce.</w:t>
                          </w:r>
                        </w:p>
                        <w:p w:rsidR="000C3614" w:rsidRPr="000C3614" w:rsidRDefault="000C3614">
                          <w:pPr>
                            <w:rPr>
                              <w:color w:val="808080" w:themeColor="background1" w:themeShade="80"/>
                              <w:lang w:val="pl-PL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pl-PL"/>
                            </w:rPr>
                            <w:t>Aby dodać zawartość, wystarczy kliknąć tutaj i zacząć wpisywanie.]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3904" w:rsidRPr="00B77964" w:rsidSect="000C3614">
      <w:pgSz w:w="16838" w:h="11906" w:orient="landscape"/>
      <w:pgMar w:top="907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847"/>
    <w:multiLevelType w:val="hybridMultilevel"/>
    <w:tmpl w:val="E5FCBB1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B5976"/>
    <w:multiLevelType w:val="hybridMultilevel"/>
    <w:tmpl w:val="CC823DD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4"/>
    <w:rsid w:val="00040869"/>
    <w:rsid w:val="000C3614"/>
    <w:rsid w:val="003936C5"/>
    <w:rsid w:val="00393904"/>
    <w:rsid w:val="009C3BD3"/>
    <w:rsid w:val="00B77964"/>
    <w:rsid w:val="00C60629"/>
    <w:rsid w:val="00CF4519"/>
    <w:rsid w:val="00D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28DA-F94B-43BA-AB96-9FBD7E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61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A.Wilk</dc:creator>
  <cp:keywords/>
  <dc:description/>
  <cp:lastModifiedBy>User_1</cp:lastModifiedBy>
  <cp:revision>2</cp:revision>
  <cp:lastPrinted>2019-09-23T13:58:00Z</cp:lastPrinted>
  <dcterms:created xsi:type="dcterms:W3CDTF">2019-09-24T06:56:00Z</dcterms:created>
  <dcterms:modified xsi:type="dcterms:W3CDTF">2019-09-24T06:56:00Z</dcterms:modified>
</cp:coreProperties>
</file>